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5" w:type="dxa"/>
        <w:tblCellSpacing w:w="0" w:type="dxa"/>
        <w:shd w:val="clear" w:color="auto" w:fill="F4FFE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785"/>
      </w:tblGrid>
      <w:tr w:rsidR="002F066F" w:rsidRPr="002F066F" w:rsidTr="002F066F">
        <w:trPr>
          <w:tblCellSpacing w:w="0" w:type="dxa"/>
        </w:trPr>
        <w:tc>
          <w:tcPr>
            <w:tcW w:w="13725" w:type="dxa"/>
            <w:shd w:val="clear" w:color="auto" w:fill="F4FFE4"/>
            <w:vAlign w:val="center"/>
            <w:hideMark/>
          </w:tcPr>
          <w:p w:rsidR="002F066F" w:rsidRPr="00716D12" w:rsidRDefault="002F066F" w:rsidP="002F066F">
            <w:pPr>
              <w:widowControl/>
              <w:spacing w:line="390" w:lineRule="atLeast"/>
              <w:rPr>
                <w:rFonts w:ascii="Arial" w:eastAsia="新細明體" w:hAnsi="Arial" w:cs="Arial"/>
                <w:spacing w:val="50"/>
                <w:kern w:val="0"/>
                <w:sz w:val="27"/>
                <w:szCs w:val="27"/>
              </w:rPr>
            </w:pPr>
            <w:r w:rsidRPr="00716D12">
              <w:rPr>
                <w:rFonts w:ascii="Arial" w:eastAsia="新細明體" w:hAnsi="Arial" w:cs="Arial"/>
                <w:spacing w:val="50"/>
                <w:kern w:val="0"/>
                <w:sz w:val="27"/>
                <w:szCs w:val="27"/>
              </w:rPr>
              <w:t>小故事</w:t>
            </w:r>
            <w:r w:rsidRPr="00716D12">
              <w:rPr>
                <w:rFonts w:ascii="Arial" w:eastAsia="新細明體" w:hAnsi="Arial" w:cs="Arial"/>
                <w:spacing w:val="50"/>
                <w:kern w:val="0"/>
                <w:sz w:val="27"/>
                <w:szCs w:val="27"/>
              </w:rPr>
              <w:t> </w:t>
            </w:r>
            <w:r w:rsidRPr="00716D12">
              <w:rPr>
                <w:rFonts w:ascii="Arial" w:eastAsia="新細明體" w:hAnsi="Arial" w:cs="Arial"/>
                <w:b/>
                <w:bCs/>
                <w:spacing w:val="50"/>
                <w:kern w:val="0"/>
                <w:sz w:val="27"/>
                <w:szCs w:val="27"/>
              </w:rPr>
              <w:t>房東大人如是說：「押金沒付，契約無效！」</w:t>
            </w:r>
          </w:p>
        </w:tc>
      </w:tr>
      <w:tr w:rsidR="002F066F" w:rsidRPr="002F066F" w:rsidTr="002F066F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7"/>
            </w:tblGrid>
            <w:tr w:rsidR="00716D12" w:rsidRPr="00716D12">
              <w:trPr>
                <w:tblCellSpacing w:w="0" w:type="dxa"/>
              </w:trPr>
              <w:tc>
                <w:tcPr>
                  <w:tcW w:w="13500" w:type="dxa"/>
                  <w:shd w:val="clear" w:color="auto" w:fill="FFFF00"/>
                  <w:vAlign w:val="center"/>
                  <w:hideMark/>
                </w:tcPr>
                <w:p w:rsidR="002F066F" w:rsidRPr="00716D12" w:rsidRDefault="002F066F" w:rsidP="002F066F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716D12">
                    <w:rPr>
                      <w:rFonts w:ascii="Arial" w:eastAsia="新細明體" w:hAnsi="Arial" w:cs="Arial"/>
                      <w:b/>
                      <w:bCs/>
                      <w:kern w:val="0"/>
                      <w:szCs w:val="24"/>
                    </w:rPr>
                    <w:t>故事</w:t>
                  </w:r>
                </w:p>
              </w:tc>
            </w:tr>
            <w:tr w:rsidR="00716D12" w:rsidRPr="00716D12">
              <w:trPr>
                <w:trHeight w:val="1596"/>
                <w:tblCellSpacing w:w="0" w:type="dxa"/>
              </w:trPr>
              <w:tc>
                <w:tcPr>
                  <w:tcW w:w="0" w:type="auto"/>
                  <w:shd w:val="clear" w:color="auto" w:fill="FFA500"/>
                  <w:vAlign w:val="center"/>
                  <w:hideMark/>
                </w:tcPr>
                <w:p w:rsidR="002F066F" w:rsidRPr="00716D12" w:rsidRDefault="002F066F" w:rsidP="002F066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我和房東簽約時，因為錢不夠，房東叫我先付租金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18000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元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(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一學期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)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，而押金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(18000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元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)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，可以在住進去「第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2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個月時」繳納。我們簽訂租約同時，也寫了一份單據，載明</w:t>
                  </w:r>
                  <w:bookmarkStart w:id="0" w:name="_GoBack"/>
                  <w:bookmarkEnd w:id="0"/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押金尚未支付，房客應於次月付清等語。但是，到了第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2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個月，我實在付不出全部的押金，跟房東商量可不可以採用「分期付款」的方式繳納押金，房東不准，還說：「押金沒繳，表示簽約的程序沒完成，租約將自動失效，限你在月底遷出，不然我會叫工人把東西搬到大門外堆放。」我真的不是不繳錢好不好，只是我需要打工來支付！請問：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1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）房東說押金沒繳，租約自動失效，要求我在月底遷出，有理嗎？（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2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）押金可以分期支付嗎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?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3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）有什麼方法可以幫助我，讓我不要被房東趕出來！</w:t>
                  </w:r>
                </w:p>
              </w:tc>
            </w:tr>
            <w:tr w:rsidR="00716D12" w:rsidRPr="00716D12">
              <w:trPr>
                <w:tblCellSpacing w:w="0" w:type="dxa"/>
              </w:trPr>
              <w:tc>
                <w:tcPr>
                  <w:tcW w:w="0" w:type="auto"/>
                  <w:shd w:val="clear" w:color="auto" w:fill="FFFF00"/>
                  <w:noWrap/>
                  <w:hideMark/>
                </w:tcPr>
                <w:p w:rsidR="002F066F" w:rsidRPr="00716D12" w:rsidRDefault="002F066F" w:rsidP="002F066F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評評理</w:t>
                  </w:r>
                </w:p>
              </w:tc>
            </w:tr>
            <w:tr w:rsidR="00716D12" w:rsidRPr="00716D12">
              <w:trPr>
                <w:tblCellSpacing w:w="0" w:type="dxa"/>
              </w:trPr>
              <w:tc>
                <w:tcPr>
                  <w:tcW w:w="0" w:type="auto"/>
                  <w:shd w:val="clear" w:color="auto" w:fill="FFA500"/>
                  <w:vAlign w:val="center"/>
                  <w:hideMark/>
                </w:tcPr>
                <w:p w:rsidR="002F066F" w:rsidRPr="00716D12" w:rsidRDefault="002F066F" w:rsidP="002F066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716D12">
                    <w:rPr>
                      <w:rFonts w:ascii="Arial" w:eastAsia="新細明體" w:hAnsi="Arial" w:cs="Arial"/>
                      <w:b/>
                      <w:bCs/>
                      <w:kern w:val="0"/>
                      <w:szCs w:val="24"/>
                    </w:rPr>
                    <w:t>租賃契約成立生效了？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租賃契約，為雙方當事人約定，一方以物租與他方使用﹑收益，他方支付租金之契約（民法第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421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條參照）。亦即，依租賃契約之性質，雙方只要就當事人（出租人、承租人）、租賃之標的（房屋、租期、租金等）等，達成意思表示合致（即雙方都同意），契約就成立了。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依故事所述，雙方已就當事人、房屋租期、租金數額及給付方式等租賃標的，約定清楚了，並訂有租賃契約書為憑。因此，除非有事實證明：（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1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）當事人沒有行為能力，或（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2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）租賃標的履行有不可能、不合法、不妥當、不確定，或（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3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）雙方當事人的意思表示有不自由、不一致等情事；否則，一般而言，應認為雙方租賃契約已經成立生效了。雖然一般租賃契約，租賃雙方都有約定「押金」，但押金約定並不是租約成立之必要條件。換言之，租屋合約，「押金之約定」，可有可無；即使押金未約定或約定了但未給付等，均不影響「租賃契約」之效力。也就是說，房東不能事後再以「押金未付」為理由，來主張租約失效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!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「押金契約」的法律性質為何？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況且，「押金契約」，其性質為「要物契約」（亦即，在法律上，應以「物（押金）之交付」為契約之成立要件）。依故事敘述，雙方雖簽立書面約定「押金」之給付期限，但實際上押金尚未交付，在法律上，押金契約」並未合法成立。因此，房東並無押金請求權。如房東以「押金未交」主張租約失效或要求承租人搬遷，在法律上是沒有理由的。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b/>
                      <w:bCs/>
                      <w:kern w:val="0"/>
                      <w:szCs w:val="24"/>
                    </w:rPr>
                    <w:t>押金能否「分期給付」？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基於押金契約之「要物契約」性質，如約定分期給付，就尚未給付之金額來說，因契約尚未合法成立，房東應無請求權利，房客亦無給付之義務。因此，可不可以對押金作「分期給付」之約定？應認為與其契約性質不符，解釋上應是否定的。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在租賃期間內，房東未經房客同意，可以擅自進入房客的房間？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在租賃期間內，房東就已出租之房屋，已無使用收益之權利。所以，除非經房客同意或有其他之正當理由；否則，房東不能擅自進入房客的房間，更不用說威脅將房客的物品搬出了。如果房東未經房客同意擅自進入房客房間、並將房客的物品搬出者，恐將觸犯刑法第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306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條「侵入住宅罪」及刑法第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304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條「強制罪」的刑責。</w:t>
                  </w:r>
                </w:p>
              </w:tc>
            </w:tr>
            <w:tr w:rsidR="00716D12" w:rsidRPr="00716D12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2F066F" w:rsidRPr="00716D12" w:rsidRDefault="002F066F" w:rsidP="002F066F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租屋小叮嚀</w:t>
                  </w:r>
                </w:p>
              </w:tc>
            </w:tr>
            <w:tr w:rsidR="00716D12" w:rsidRPr="00716D12">
              <w:trPr>
                <w:trHeight w:val="2796"/>
                <w:tblCellSpacing w:w="0" w:type="dxa"/>
              </w:trPr>
              <w:tc>
                <w:tcPr>
                  <w:tcW w:w="0" w:type="auto"/>
                  <w:shd w:val="clear" w:color="auto" w:fill="FFA500"/>
                  <w:vAlign w:val="center"/>
                  <w:hideMark/>
                </w:tcPr>
                <w:p w:rsidR="002F066F" w:rsidRPr="00716D12" w:rsidRDefault="002F066F" w:rsidP="002F066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1.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在租賃關係上，房客通常是比較弱勢的，因為萬一碰到強勢又不講道理的房東，三天兩頭來找房客麻煩；甚至房東在無畏或不知刑責之情形下，任意將房客的東西清出去等等；房東可能已涉刑責之爭議，房客在居住上也很不愉快。但無論房東如何不講理，萬一鬧到警局或法院，雙方都會不舒服。</w:t>
                  </w:r>
                </w:p>
                <w:p w:rsidR="002F066F" w:rsidRPr="00716D12" w:rsidRDefault="002F066F" w:rsidP="002F066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2.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房東出租房屋，在於「收取租金利益」；房客租屋居住，也總是「希望住得愉快、舒適、安心」；這是雙方的立足點，瞭解了，雙方比較容易有「同理心」。因此，房客既然答應房東第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2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個月要繳納押金，但後來因故做不到，在人情事理上，房客也有理虧之處。</w:t>
                  </w:r>
                </w:p>
                <w:p w:rsidR="002F066F" w:rsidRPr="00716D12" w:rsidRDefault="002F066F" w:rsidP="002F066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3.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雙方再作協商，請就押金之約定及給付問題，妥加協調。雙方可另立書面，將已付之金額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18000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元視作押金，就「租金」再約定為分期給付，比較合法正當。建議類似本件故事情形下的房東，實在不應該太過強勢；否則，恐怕會引起更多的紛爭，以及對自己不利之後果。</w:t>
                  </w:r>
                </w:p>
                <w:p w:rsidR="002F066F" w:rsidRPr="00716D12" w:rsidRDefault="002F066F" w:rsidP="002F066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4. </w:t>
                  </w:r>
                  <w:r w:rsidRPr="00716D12">
                    <w:rPr>
                      <w:rFonts w:ascii="Arial" w:eastAsia="新細明體" w:hAnsi="Arial" w:cs="Arial"/>
                      <w:kern w:val="0"/>
                      <w:szCs w:val="24"/>
                    </w:rPr>
                    <w:t>身為「承租人」的學生，遇到這樣的問題，趕緊找學校訓輔人員協助，依照前述之叮嚀好好協商，取得房東的諒解，才有助於解決爭議，保障未來的居住生活。至於，承租人如為「崔媽媽的房客」，可以向崔媽媽基金會求助看看；「一般房客」，如真的無法與房東再溝通，則可以透過各地鄉鎮市調解委員會幫忙協調看看。</w:t>
                  </w:r>
                </w:p>
              </w:tc>
            </w:tr>
          </w:tbl>
          <w:p w:rsidR="002F066F" w:rsidRPr="00716D12" w:rsidRDefault="002F066F" w:rsidP="002F066F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Arial" w:eastAsia="新細明體" w:hAnsi="Arial" w:cs="Arial"/>
                <w:kern w:val="0"/>
                <w:sz w:val="21"/>
                <w:szCs w:val="21"/>
              </w:rPr>
            </w:pPr>
            <w:r w:rsidRPr="00716D12">
              <w:rPr>
                <w:rFonts w:ascii="Arial" w:eastAsia="新細明體" w:hAnsi="Arial" w:cs="Arial"/>
                <w:kern w:val="0"/>
                <w:sz w:val="21"/>
                <w:szCs w:val="21"/>
              </w:rPr>
              <w:t>資料來源：崔媽媽基金會</w:t>
            </w:r>
          </w:p>
        </w:tc>
      </w:tr>
    </w:tbl>
    <w:p w:rsidR="00DC4DD0" w:rsidRPr="002F066F" w:rsidRDefault="00DC4DD0"/>
    <w:sectPr w:rsidR="00DC4DD0" w:rsidRPr="002F066F" w:rsidSect="002F066F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E"/>
    <w:rsid w:val="002F066F"/>
    <w:rsid w:val="00716D12"/>
    <w:rsid w:val="007C749E"/>
    <w:rsid w:val="00D5408F"/>
    <w:rsid w:val="00D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7AC7D-1E56-48D4-93F6-6941C736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08F"/>
    <w:rPr>
      <w:b/>
      <w:bCs/>
    </w:rPr>
  </w:style>
  <w:style w:type="character" w:customStyle="1" w:styleId="style4">
    <w:name w:val="style4"/>
    <w:basedOn w:val="a0"/>
    <w:rsid w:val="002F066F"/>
  </w:style>
  <w:style w:type="paragraph" w:customStyle="1" w:styleId="style5">
    <w:name w:val="style5"/>
    <w:basedOn w:val="a"/>
    <w:rsid w:val="002F06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51">
    <w:name w:val="style51"/>
    <w:basedOn w:val="a0"/>
    <w:rsid w:val="002F066F"/>
  </w:style>
  <w:style w:type="paragraph" w:customStyle="1" w:styleId="style2">
    <w:name w:val="style2"/>
    <w:basedOn w:val="a"/>
    <w:rsid w:val="002F06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7</cp:revision>
  <dcterms:created xsi:type="dcterms:W3CDTF">2017-11-27T02:59:00Z</dcterms:created>
  <dcterms:modified xsi:type="dcterms:W3CDTF">2017-12-03T09:24:00Z</dcterms:modified>
</cp:coreProperties>
</file>